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BD6E8" w14:textId="7366A8A9" w:rsidR="003A54AC" w:rsidRDefault="003A54AC" w:rsidP="008C4D48">
      <w:pPr>
        <w:spacing w:after="0"/>
      </w:pPr>
      <w:bookmarkStart w:id="0" w:name="_GoBack"/>
      <w:bookmarkEnd w:id="0"/>
    </w:p>
    <w:p w14:paraId="148DEB12" w14:textId="0FA75A2D" w:rsidR="009469CE" w:rsidRDefault="009469CE" w:rsidP="009469CE">
      <w:pPr>
        <w:ind w:left="-5"/>
      </w:pPr>
      <w:r>
        <w:t xml:space="preserve">When: May </w:t>
      </w:r>
      <w:r w:rsidR="00535B2B">
        <w:t>28</w:t>
      </w:r>
      <w:r w:rsidR="00535B2B" w:rsidRPr="00535B2B">
        <w:rPr>
          <w:vertAlign w:val="superscript"/>
        </w:rPr>
        <w:t>th</w:t>
      </w:r>
      <w:r w:rsidR="00535B2B">
        <w:t>-30</w:t>
      </w:r>
      <w:r w:rsidR="00535B2B" w:rsidRPr="00535B2B">
        <w:rPr>
          <w:vertAlign w:val="superscript"/>
        </w:rPr>
        <w:t>th</w:t>
      </w:r>
      <w:r w:rsidR="00535B2B">
        <w:t>, 2021</w:t>
      </w:r>
      <w:r>
        <w:t xml:space="preserve"> </w:t>
      </w:r>
    </w:p>
    <w:p w14:paraId="237FC970" w14:textId="34590632" w:rsidR="009469CE" w:rsidRDefault="009469CE" w:rsidP="009469CE">
      <w:pPr>
        <w:ind w:left="-5"/>
      </w:pPr>
      <w:r>
        <w:t xml:space="preserve">Where: Fernley NV “Sandbox” </w:t>
      </w:r>
    </w:p>
    <w:p w14:paraId="785F947E" w14:textId="6EFCD807" w:rsidR="009469CE" w:rsidRDefault="009469CE" w:rsidP="009469CE">
      <w:pPr>
        <w:ind w:left="-5"/>
      </w:pPr>
      <w:r>
        <w:t xml:space="preserve">Practice: Friday from 9am-2pm - Practice fees paid at track- $30 </w:t>
      </w:r>
    </w:p>
    <w:p w14:paraId="70C3A47B" w14:textId="6AF75806" w:rsidR="008C4D48" w:rsidRDefault="009469CE" w:rsidP="00070743">
      <w:pPr>
        <w:spacing w:after="120"/>
      </w:pPr>
      <w:r>
        <w:t>Gates open Thursday 12pm - 10:30pm, Friday/Saturday 6:00am - 10:00pm, Sun. 6:00am</w:t>
      </w:r>
    </w:p>
    <w:p w14:paraId="368EE2F7" w14:textId="6EF3B4CB" w:rsidR="004B7A5C" w:rsidRDefault="004B7A5C" w:rsidP="00070743">
      <w:pPr>
        <w:spacing w:after="120"/>
      </w:pPr>
      <w:r w:rsidRPr="004B7A5C">
        <w:rPr>
          <w:b/>
          <w:u w:val="single"/>
        </w:rPr>
        <w:t>Track Information</w:t>
      </w:r>
    </w:p>
    <w:p w14:paraId="548788AB" w14:textId="608D3F99" w:rsidR="004B7A5C" w:rsidRDefault="004B7A5C" w:rsidP="004B7A5C">
      <w:pPr>
        <w:pStyle w:val="ListParagraph"/>
        <w:numPr>
          <w:ilvl w:val="0"/>
          <w:numId w:val="1"/>
        </w:numPr>
        <w:spacing w:after="0"/>
      </w:pPr>
      <w:r>
        <w:t>Free Camping at the track.</w:t>
      </w:r>
    </w:p>
    <w:p w14:paraId="10846CE2" w14:textId="16935B93" w:rsidR="004B7A5C" w:rsidRDefault="004B7A5C" w:rsidP="004B7A5C">
      <w:pPr>
        <w:pStyle w:val="ListParagraph"/>
        <w:numPr>
          <w:ilvl w:val="0"/>
          <w:numId w:val="1"/>
        </w:numPr>
        <w:spacing w:after="0"/>
      </w:pPr>
      <w:r>
        <w:t>Please do not include gate fees with payment. Gate fee will be accessed at the time of entering the facility. $10.00 Friday, $10.00 Saturday, $10.00 Sunday</w:t>
      </w:r>
    </w:p>
    <w:p w14:paraId="2E2CE48E" w14:textId="6466173A" w:rsidR="004B7A5C" w:rsidRDefault="004B7A5C" w:rsidP="004B7A5C">
      <w:pPr>
        <w:pStyle w:val="ListParagraph"/>
        <w:numPr>
          <w:ilvl w:val="0"/>
          <w:numId w:val="1"/>
        </w:numPr>
        <w:spacing w:after="0"/>
      </w:pPr>
      <w:r>
        <w:t xml:space="preserve">Track is </w:t>
      </w:r>
      <w:r w:rsidR="00535B2B">
        <w:t xml:space="preserve">mostly </w:t>
      </w:r>
      <w:r>
        <w:t xml:space="preserve">sand. </w:t>
      </w:r>
      <w:r w:rsidR="00535B2B">
        <w:t>Session closest to the pit area</w:t>
      </w:r>
      <w:r>
        <w:t xml:space="preserve"> has some clay and is harder.</w:t>
      </w:r>
    </w:p>
    <w:p w14:paraId="427CE4D1" w14:textId="570D817D" w:rsidR="004B7A5C" w:rsidRDefault="004B7A5C" w:rsidP="004B7A5C">
      <w:pPr>
        <w:pStyle w:val="ListParagraph"/>
        <w:numPr>
          <w:ilvl w:val="0"/>
          <w:numId w:val="1"/>
        </w:numPr>
        <w:spacing w:after="0"/>
      </w:pPr>
      <w:r>
        <w:t>No riding east of the track. It is Memorial Day Weekend and a Veterans Memorial Cemetery is directly east of the track.</w:t>
      </w:r>
    </w:p>
    <w:p w14:paraId="3C2D8DAC" w14:textId="19AA8B7A" w:rsidR="002174C7" w:rsidRDefault="002174C7" w:rsidP="004B7A5C">
      <w:pPr>
        <w:pStyle w:val="ListParagraph"/>
        <w:numPr>
          <w:ilvl w:val="0"/>
          <w:numId w:val="1"/>
        </w:numPr>
        <w:spacing w:after="0"/>
      </w:pPr>
      <w:r>
        <w:t>Saturday/Sunday-Practice starts at 8am. Racing to start after practice.</w:t>
      </w:r>
    </w:p>
    <w:p w14:paraId="3EB59386" w14:textId="3396F7CA" w:rsidR="00FE4191" w:rsidRDefault="00FE4191" w:rsidP="004B7A5C">
      <w:pPr>
        <w:pStyle w:val="ListParagraph"/>
        <w:numPr>
          <w:ilvl w:val="0"/>
          <w:numId w:val="1"/>
        </w:numPr>
        <w:spacing w:after="0"/>
      </w:pPr>
      <w:r w:rsidRPr="00535B2B">
        <w:rPr>
          <w:b/>
          <w:bCs/>
        </w:rPr>
        <w:t>No Pit Riding</w:t>
      </w:r>
      <w:r>
        <w:t xml:space="preserve"> – 1</w:t>
      </w:r>
      <w:r w:rsidRPr="00FE4191">
        <w:rPr>
          <w:vertAlign w:val="superscript"/>
        </w:rPr>
        <w:t>st</w:t>
      </w:r>
      <w:r>
        <w:t xml:space="preserve"> gear </w:t>
      </w:r>
      <w:r w:rsidR="00535B2B">
        <w:t xml:space="preserve">(low RPM) </w:t>
      </w:r>
      <w:r>
        <w:t>to and from the track.</w:t>
      </w:r>
    </w:p>
    <w:p w14:paraId="51E1518B" w14:textId="530DA9C6" w:rsidR="00FE4191" w:rsidRDefault="00FE4191" w:rsidP="004B7A5C">
      <w:pPr>
        <w:pStyle w:val="ListParagraph"/>
        <w:numPr>
          <w:ilvl w:val="0"/>
          <w:numId w:val="1"/>
        </w:numPr>
        <w:spacing w:after="0"/>
      </w:pPr>
      <w:r>
        <w:t>No bikes in spectator area.</w:t>
      </w:r>
    </w:p>
    <w:p w14:paraId="4E36E9CB" w14:textId="6D366327" w:rsidR="00FE4191" w:rsidRDefault="00FE4191" w:rsidP="004B7A5C">
      <w:pPr>
        <w:pStyle w:val="ListParagraph"/>
        <w:numPr>
          <w:ilvl w:val="0"/>
          <w:numId w:val="1"/>
        </w:numPr>
        <w:spacing w:after="0"/>
      </w:pPr>
      <w:r>
        <w:t xml:space="preserve">Trash – There will be </w:t>
      </w:r>
      <w:r w:rsidR="0043327C">
        <w:t>a dumpster available to deposit your trash</w:t>
      </w:r>
      <w:r>
        <w:t xml:space="preserve">. Please </w:t>
      </w:r>
      <w:r w:rsidR="0043327C">
        <w:t>use it.</w:t>
      </w:r>
    </w:p>
    <w:p w14:paraId="0BC1E152" w14:textId="2A705507" w:rsidR="00FE4191" w:rsidRDefault="00FE4191" w:rsidP="00070743">
      <w:pPr>
        <w:pStyle w:val="ListParagraph"/>
        <w:numPr>
          <w:ilvl w:val="0"/>
          <w:numId w:val="1"/>
        </w:numPr>
        <w:spacing w:after="120"/>
      </w:pPr>
      <w:r>
        <w:t>Dogs MUST be on a leash at ALL TIMES!</w:t>
      </w:r>
    </w:p>
    <w:p w14:paraId="24F2B737" w14:textId="0177873F" w:rsidR="004B7A5C" w:rsidRDefault="004B7A5C" w:rsidP="00070743">
      <w:pPr>
        <w:spacing w:after="120"/>
      </w:pPr>
      <w:r>
        <w:rPr>
          <w:b/>
          <w:u w:val="single"/>
        </w:rPr>
        <w:t>Raffle Information</w:t>
      </w:r>
    </w:p>
    <w:p w14:paraId="32A79B3C" w14:textId="02CE7A24" w:rsidR="004B7A5C" w:rsidRDefault="004B7A5C" w:rsidP="00070743">
      <w:pPr>
        <w:pStyle w:val="ListParagraph"/>
        <w:numPr>
          <w:ilvl w:val="0"/>
          <w:numId w:val="2"/>
        </w:numPr>
        <w:spacing w:after="120"/>
      </w:pPr>
      <w:r>
        <w:t>Tickets will be available at the track Saturday</w:t>
      </w:r>
      <w:r w:rsidR="00764644">
        <w:t>. Grand Prize is a 2021 KLX110.</w:t>
      </w:r>
    </w:p>
    <w:p w14:paraId="203875D7" w14:textId="16DFD43E" w:rsidR="00631292" w:rsidRDefault="004B7A5C" w:rsidP="00070743">
      <w:pPr>
        <w:spacing w:after="120"/>
      </w:pPr>
      <w:r>
        <w:rPr>
          <w:b/>
          <w:u w:val="single"/>
        </w:rPr>
        <w:t>Payment Information</w:t>
      </w:r>
    </w:p>
    <w:p w14:paraId="318305B9" w14:textId="1798FB2F" w:rsidR="004B7A5C" w:rsidRDefault="009A63F6" w:rsidP="004B7A5C">
      <w:pPr>
        <w:pStyle w:val="ListParagraph"/>
        <w:numPr>
          <w:ilvl w:val="0"/>
          <w:numId w:val="2"/>
        </w:numPr>
        <w:spacing w:after="0"/>
      </w:pPr>
      <w:r>
        <w:t xml:space="preserve">Pre-Entries </w:t>
      </w:r>
      <w:r w:rsidR="004B7A5C">
        <w:t>-</w:t>
      </w:r>
      <w:r>
        <w:t xml:space="preserve"> </w:t>
      </w:r>
      <w:r w:rsidR="004B7A5C">
        <w:t>$100.00 (</w:t>
      </w:r>
      <w:r w:rsidR="004B7A5C">
        <w:rPr>
          <w:b/>
        </w:rPr>
        <w:t xml:space="preserve">Closes May </w:t>
      </w:r>
      <w:r w:rsidR="00535B2B">
        <w:rPr>
          <w:b/>
        </w:rPr>
        <w:t>16</w:t>
      </w:r>
      <w:r w:rsidR="004B7A5C">
        <w:rPr>
          <w:b/>
        </w:rPr>
        <w:t>th)</w:t>
      </w:r>
      <w:r w:rsidR="00535B2B">
        <w:rPr>
          <w:b/>
        </w:rPr>
        <w:t>-</w:t>
      </w:r>
      <w:r w:rsidR="008635F4">
        <w:t xml:space="preserve">Includes (1) Dinner </w:t>
      </w:r>
      <w:r w:rsidR="00535B2B">
        <w:t xml:space="preserve">(Tri-Tip and Chicken) </w:t>
      </w:r>
      <w:r w:rsidR="008635F4">
        <w:t>and (1) T-Shirt (short sleeve)</w:t>
      </w:r>
    </w:p>
    <w:p w14:paraId="14940E84" w14:textId="7C76A89A" w:rsidR="008635F4" w:rsidRDefault="008635F4" w:rsidP="004B7A5C">
      <w:pPr>
        <w:pStyle w:val="ListParagraph"/>
        <w:numPr>
          <w:ilvl w:val="0"/>
          <w:numId w:val="2"/>
        </w:numPr>
        <w:spacing w:after="0"/>
      </w:pPr>
      <w:r>
        <w:t>Pre-Entries-Please check in Friday after 1pm. Please don’t wait until Saturday morning.</w:t>
      </w:r>
    </w:p>
    <w:p w14:paraId="6D690A46" w14:textId="37640EAF" w:rsidR="004B7A5C" w:rsidRDefault="004B7A5C" w:rsidP="004B7A5C">
      <w:pPr>
        <w:pStyle w:val="ListParagraph"/>
        <w:numPr>
          <w:ilvl w:val="0"/>
          <w:numId w:val="2"/>
        </w:numPr>
        <w:spacing w:after="0"/>
      </w:pPr>
      <w:r>
        <w:t>Additional Dinners @ $1</w:t>
      </w:r>
      <w:r w:rsidR="00B20E92">
        <w:t>5</w:t>
      </w:r>
      <w:r>
        <w:t>.00 each</w:t>
      </w:r>
    </w:p>
    <w:p w14:paraId="64CAC15A" w14:textId="2D257AC2" w:rsidR="004B7A5C" w:rsidRDefault="004B7A5C" w:rsidP="004B7A5C">
      <w:pPr>
        <w:pStyle w:val="ListParagraph"/>
        <w:numPr>
          <w:ilvl w:val="0"/>
          <w:numId w:val="2"/>
        </w:numPr>
        <w:spacing w:after="0"/>
      </w:pPr>
      <w:r>
        <w:t>Post Entry</w:t>
      </w:r>
      <w:r w:rsidR="009A63F6">
        <w:t xml:space="preserve"> </w:t>
      </w:r>
      <w:r>
        <w:t>-</w:t>
      </w:r>
      <w:r w:rsidR="009A63F6">
        <w:t xml:space="preserve"> </w:t>
      </w:r>
      <w:r>
        <w:t>$1</w:t>
      </w:r>
      <w:r w:rsidR="00CE2273">
        <w:t>20</w:t>
      </w:r>
      <w:r>
        <w:t xml:space="preserve">.00 </w:t>
      </w:r>
      <w:bookmarkStart w:id="1" w:name="_Hlk4157799"/>
      <w:r>
        <w:t>(NO Dinner or T-Shirt)</w:t>
      </w:r>
      <w:bookmarkEnd w:id="1"/>
    </w:p>
    <w:p w14:paraId="1DD98C18" w14:textId="4C447E99" w:rsidR="00084DD4" w:rsidRDefault="00084DD4" w:rsidP="004B7A5C">
      <w:pPr>
        <w:pStyle w:val="ListParagraph"/>
        <w:numPr>
          <w:ilvl w:val="0"/>
          <w:numId w:val="2"/>
        </w:numPr>
        <w:spacing w:after="0"/>
      </w:pPr>
      <w:r>
        <w:t>Single Day Race Entry</w:t>
      </w:r>
      <w:r w:rsidR="009A63F6">
        <w:t xml:space="preserve"> </w:t>
      </w:r>
      <w:r>
        <w:t>-</w:t>
      </w:r>
      <w:r w:rsidR="009A63F6">
        <w:t xml:space="preserve"> </w:t>
      </w:r>
      <w:r>
        <w:t>$</w:t>
      </w:r>
      <w:r w:rsidR="00731CD2">
        <w:t>6</w:t>
      </w:r>
      <w:r>
        <w:t>0.00</w:t>
      </w:r>
      <w:r w:rsidR="005F69D6">
        <w:t xml:space="preserve"> OTHG Classes-</w:t>
      </w:r>
      <w:r w:rsidRPr="00084DD4">
        <w:t>(NO Dinner or T-Shirt)</w:t>
      </w:r>
    </w:p>
    <w:p w14:paraId="503497BB" w14:textId="77695124" w:rsidR="00084DD4" w:rsidRDefault="00084DD4" w:rsidP="00070743">
      <w:pPr>
        <w:pStyle w:val="ListParagraph"/>
        <w:numPr>
          <w:ilvl w:val="0"/>
          <w:numId w:val="2"/>
        </w:numPr>
        <w:spacing w:after="120"/>
      </w:pPr>
      <w:r>
        <w:t>Support Class - $</w:t>
      </w:r>
      <w:r w:rsidR="00B20E92">
        <w:t>4</w:t>
      </w:r>
      <w:r>
        <w:t xml:space="preserve">0 per day (NO Dinner or T-Shirt) Trophies for overall </w:t>
      </w:r>
      <w:r w:rsidR="005F69D6">
        <w:t xml:space="preserve">of </w:t>
      </w:r>
      <w:r>
        <w:t>both days</w:t>
      </w:r>
    </w:p>
    <w:p w14:paraId="052355BD" w14:textId="0AA9B66F" w:rsidR="00070743" w:rsidRDefault="00070743" w:rsidP="00070743">
      <w:pPr>
        <w:spacing w:after="120"/>
        <w:ind w:left="0" w:firstLine="0"/>
        <w:rPr>
          <w:b/>
        </w:rPr>
      </w:pPr>
      <w:r w:rsidRPr="00070743">
        <w:rPr>
          <w:b/>
          <w:u w:val="single"/>
        </w:rPr>
        <w:t>Miscellaneous Information</w:t>
      </w:r>
    </w:p>
    <w:p w14:paraId="6919929A" w14:textId="42FAF8D4" w:rsidR="00070743" w:rsidRPr="00070743" w:rsidRDefault="00070743" w:rsidP="00070743">
      <w:pPr>
        <w:pStyle w:val="ListParagraph"/>
        <w:numPr>
          <w:ilvl w:val="0"/>
          <w:numId w:val="2"/>
        </w:numPr>
        <w:spacing w:after="0"/>
      </w:pPr>
      <w:r>
        <w:t xml:space="preserve">Trophies are top 3 in Beginner, Novice, Intermediate, Expert. Additional trophies for these classes will be based off 33% of </w:t>
      </w:r>
      <w:r>
        <w:rPr>
          <w:b/>
        </w:rPr>
        <w:t>pre-entries.</w:t>
      </w:r>
    </w:p>
    <w:p w14:paraId="3128ACD1" w14:textId="3352182F" w:rsidR="00070743" w:rsidRDefault="00070743" w:rsidP="00070743">
      <w:pPr>
        <w:pStyle w:val="ListParagraph"/>
        <w:numPr>
          <w:ilvl w:val="0"/>
          <w:numId w:val="2"/>
        </w:numPr>
        <w:spacing w:after="0"/>
      </w:pPr>
      <w:r>
        <w:rPr>
          <w:bCs/>
        </w:rPr>
        <w:t>Proper color backgrounds, numbers and letters will be enforced.</w:t>
      </w:r>
    </w:p>
    <w:p w14:paraId="151A06ED" w14:textId="77777777" w:rsidR="00070743" w:rsidRDefault="00070743" w:rsidP="00070743">
      <w:pPr>
        <w:pStyle w:val="ListParagraph"/>
        <w:numPr>
          <w:ilvl w:val="0"/>
          <w:numId w:val="2"/>
        </w:numPr>
        <w:spacing w:after="0"/>
      </w:pPr>
      <w:r>
        <w:t>Master will receive payout.</w:t>
      </w:r>
    </w:p>
    <w:p w14:paraId="22886893" w14:textId="6F938866" w:rsidR="00070743" w:rsidRDefault="00070743" w:rsidP="00070743">
      <w:pPr>
        <w:pStyle w:val="ListParagraph"/>
        <w:numPr>
          <w:ilvl w:val="0"/>
          <w:numId w:val="2"/>
        </w:numPr>
        <w:spacing w:after="200"/>
      </w:pPr>
      <w:r>
        <w:t>Transponders will be used. Rentals will be available at the track and are NOT included in your pre-entry</w:t>
      </w:r>
      <w:r w:rsidR="00764644">
        <w:t>. Money collected at track at time of rental.</w:t>
      </w:r>
    </w:p>
    <w:p w14:paraId="72437136" w14:textId="657A4E87" w:rsidR="00764644" w:rsidRPr="008635F4" w:rsidRDefault="00070743" w:rsidP="00764644">
      <w:pPr>
        <w:pStyle w:val="ListParagraph"/>
        <w:numPr>
          <w:ilvl w:val="0"/>
          <w:numId w:val="2"/>
        </w:numPr>
        <w:spacing w:after="0"/>
      </w:pPr>
      <w:r>
        <w:t xml:space="preserve">Fernley is big with plenty of parking for all. Please use common courtesy and thought to this process of parking. Please be mindful of our fellow OTHG members. Parking is all first come-first serve. (Exception for Reno Board Members, Track Workers and Vendors). </w:t>
      </w:r>
    </w:p>
    <w:sectPr w:rsidR="00764644" w:rsidRPr="008635F4" w:rsidSect="00764644">
      <w:headerReference w:type="default" r:id="rId7"/>
      <w:pgSz w:w="12240" w:h="15840"/>
      <w:pgMar w:top="1440" w:right="1440" w:bottom="1440" w:left="144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F7BCA" w14:textId="77777777" w:rsidR="00A35599" w:rsidRDefault="00A35599" w:rsidP="006C1B64">
      <w:pPr>
        <w:spacing w:after="0" w:line="240" w:lineRule="auto"/>
      </w:pPr>
      <w:r>
        <w:separator/>
      </w:r>
    </w:p>
  </w:endnote>
  <w:endnote w:type="continuationSeparator" w:id="0">
    <w:p w14:paraId="4F0D8245" w14:textId="77777777" w:rsidR="00A35599" w:rsidRDefault="00A35599" w:rsidP="006C1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600EA" w14:textId="77777777" w:rsidR="00A35599" w:rsidRDefault="00A35599" w:rsidP="006C1B64">
      <w:pPr>
        <w:spacing w:after="0" w:line="240" w:lineRule="auto"/>
      </w:pPr>
      <w:r>
        <w:separator/>
      </w:r>
    </w:p>
  </w:footnote>
  <w:footnote w:type="continuationSeparator" w:id="0">
    <w:p w14:paraId="5E97C013" w14:textId="77777777" w:rsidR="00A35599" w:rsidRDefault="00A35599" w:rsidP="006C1B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7FD1E" w14:textId="146D9EB7" w:rsidR="006C1B64" w:rsidRDefault="000413AF" w:rsidP="00FE4191">
    <w:pPr>
      <w:pStyle w:val="Header"/>
      <w:jc w:val="center"/>
    </w:pPr>
    <w:r w:rsidRPr="006C1B64">
      <w:rPr>
        <w:noProof/>
      </w:rPr>
      <w:drawing>
        <wp:inline distT="0" distB="0" distL="0" distR="0" wp14:anchorId="00C2FCB8" wp14:editId="6D15FCBF">
          <wp:extent cx="851531" cy="658001"/>
          <wp:effectExtent l="0" t="0" r="635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851531" cy="658001"/>
                  </a:xfrm>
                  <a:prstGeom prst="rect">
                    <a:avLst/>
                  </a:prstGeom>
                </pic:spPr>
              </pic:pic>
            </a:graphicData>
          </a:graphic>
        </wp:inline>
      </w:drawing>
    </w:r>
    <w:r w:rsidR="003A54AC" w:rsidRPr="00FE4191">
      <w:rPr>
        <w:noProof/>
        <w:sz w:val="36"/>
        <w:szCs w:val="36"/>
      </w:rPr>
      <w:ptab w:relativeTo="margin" w:alignment="center" w:leader="none"/>
    </w:r>
    <w:r w:rsidR="003A54AC" w:rsidRPr="00FE4191">
      <w:rPr>
        <w:rFonts w:ascii="Copperplate Gothic Bold" w:hAnsi="Copperplate Gothic Bold"/>
        <w:sz w:val="36"/>
        <w:szCs w:val="36"/>
      </w:rPr>
      <w:t xml:space="preserve">Reno OTHG </w:t>
    </w:r>
    <w:r w:rsidR="00EF65D2" w:rsidRPr="00FE4191">
      <w:rPr>
        <w:rFonts w:ascii="Copperplate Gothic Bold" w:hAnsi="Copperplate Gothic Bold"/>
        <w:sz w:val="36"/>
        <w:szCs w:val="36"/>
      </w:rPr>
      <w:t>National-Round 3</w:t>
    </w:r>
    <w:r w:rsidR="003A54AC" w:rsidRPr="00FE4191">
      <w:rPr>
        <w:rFonts w:ascii="Copperplate Gothic Bold" w:hAnsi="Copperplate Gothic Bold"/>
        <w:sz w:val="36"/>
        <w:szCs w:val="36"/>
      </w:rPr>
      <w:t xml:space="preserve"> </w:t>
    </w:r>
    <w:r w:rsidR="003A54AC" w:rsidRPr="00FE4191">
      <w:rPr>
        <w:noProof/>
        <w:sz w:val="36"/>
        <w:szCs w:val="36"/>
      </w:rPr>
      <w:ptab w:relativeTo="margin" w:alignment="right" w:leader="none"/>
    </w:r>
    <w:r w:rsidR="003A54AC" w:rsidRPr="006C1B64">
      <w:rPr>
        <w:noProof/>
      </w:rPr>
      <w:drawing>
        <wp:inline distT="0" distB="0" distL="0" distR="0" wp14:anchorId="0BD64DA9" wp14:editId="7D660ECE">
          <wp:extent cx="851531" cy="658001"/>
          <wp:effectExtent l="0" t="0" r="635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51531" cy="6580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F31A4"/>
    <w:multiLevelType w:val="hybridMultilevel"/>
    <w:tmpl w:val="18F00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FA5839"/>
    <w:multiLevelType w:val="hybridMultilevel"/>
    <w:tmpl w:val="14FE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B64"/>
    <w:rsid w:val="000413AF"/>
    <w:rsid w:val="00070743"/>
    <w:rsid w:val="00075AF1"/>
    <w:rsid w:val="00084DD4"/>
    <w:rsid w:val="000F7124"/>
    <w:rsid w:val="001C4805"/>
    <w:rsid w:val="00201758"/>
    <w:rsid w:val="00216A87"/>
    <w:rsid w:val="002174C7"/>
    <w:rsid w:val="00295D95"/>
    <w:rsid w:val="00326330"/>
    <w:rsid w:val="003A0572"/>
    <w:rsid w:val="003A54AC"/>
    <w:rsid w:val="00404A61"/>
    <w:rsid w:val="0043327C"/>
    <w:rsid w:val="00463922"/>
    <w:rsid w:val="00474ABB"/>
    <w:rsid w:val="00486DF1"/>
    <w:rsid w:val="00492C7F"/>
    <w:rsid w:val="004B7A5C"/>
    <w:rsid w:val="004D0038"/>
    <w:rsid w:val="00535B2B"/>
    <w:rsid w:val="00565335"/>
    <w:rsid w:val="005F69D6"/>
    <w:rsid w:val="00612258"/>
    <w:rsid w:val="00631292"/>
    <w:rsid w:val="006A7996"/>
    <w:rsid w:val="006C1B64"/>
    <w:rsid w:val="006C29AA"/>
    <w:rsid w:val="00731CD2"/>
    <w:rsid w:val="00764644"/>
    <w:rsid w:val="00777695"/>
    <w:rsid w:val="007F2991"/>
    <w:rsid w:val="00834C23"/>
    <w:rsid w:val="00855912"/>
    <w:rsid w:val="008635F4"/>
    <w:rsid w:val="008C388E"/>
    <w:rsid w:val="008C4D48"/>
    <w:rsid w:val="009469CE"/>
    <w:rsid w:val="009A63F6"/>
    <w:rsid w:val="009C01E4"/>
    <w:rsid w:val="009C03A9"/>
    <w:rsid w:val="009C5AFA"/>
    <w:rsid w:val="00A35599"/>
    <w:rsid w:val="00B20E92"/>
    <w:rsid w:val="00B70B2D"/>
    <w:rsid w:val="00BA414D"/>
    <w:rsid w:val="00BE23BD"/>
    <w:rsid w:val="00C20D92"/>
    <w:rsid w:val="00C46076"/>
    <w:rsid w:val="00C7206B"/>
    <w:rsid w:val="00CB22D9"/>
    <w:rsid w:val="00CE2273"/>
    <w:rsid w:val="00CF2C43"/>
    <w:rsid w:val="00D000B8"/>
    <w:rsid w:val="00D37BA6"/>
    <w:rsid w:val="00D56276"/>
    <w:rsid w:val="00D921B8"/>
    <w:rsid w:val="00DE5A5A"/>
    <w:rsid w:val="00E1121F"/>
    <w:rsid w:val="00E12CBA"/>
    <w:rsid w:val="00E2484D"/>
    <w:rsid w:val="00E31BC8"/>
    <w:rsid w:val="00EF65D2"/>
    <w:rsid w:val="00FC3EA1"/>
    <w:rsid w:val="00FD3104"/>
    <w:rsid w:val="00FE4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C4E74"/>
  <w15:chartTrackingRefBased/>
  <w15:docId w15:val="{95A12493-DCFD-45BF-8A48-F75FC2B6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9CE"/>
    <w:pPr>
      <w:spacing w:after="12" w:line="250"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B64"/>
    <w:pPr>
      <w:tabs>
        <w:tab w:val="center" w:pos="4680"/>
        <w:tab w:val="right" w:pos="9360"/>
      </w:tabs>
      <w:spacing w:after="0" w:line="240" w:lineRule="auto"/>
      <w:ind w:left="0" w:firstLine="0"/>
    </w:pPr>
    <w:rPr>
      <w:rFonts w:asciiTheme="minorHAnsi" w:eastAsiaTheme="minorHAnsi" w:hAnsiTheme="minorHAnsi" w:cstheme="minorBidi"/>
      <w:color w:val="auto"/>
      <w:sz w:val="22"/>
    </w:rPr>
  </w:style>
  <w:style w:type="character" w:customStyle="1" w:styleId="HeaderChar">
    <w:name w:val="Header Char"/>
    <w:basedOn w:val="DefaultParagraphFont"/>
    <w:link w:val="Header"/>
    <w:uiPriority w:val="99"/>
    <w:rsid w:val="006C1B64"/>
  </w:style>
  <w:style w:type="paragraph" w:styleId="Footer">
    <w:name w:val="footer"/>
    <w:basedOn w:val="Normal"/>
    <w:link w:val="FooterChar"/>
    <w:uiPriority w:val="99"/>
    <w:unhideWhenUsed/>
    <w:rsid w:val="006C1B64"/>
    <w:pPr>
      <w:tabs>
        <w:tab w:val="center" w:pos="4680"/>
        <w:tab w:val="right" w:pos="9360"/>
      </w:tabs>
      <w:spacing w:after="0" w:line="240" w:lineRule="auto"/>
      <w:ind w:left="0" w:firstLine="0"/>
    </w:pPr>
    <w:rPr>
      <w:rFonts w:asciiTheme="minorHAnsi" w:eastAsiaTheme="minorHAnsi" w:hAnsiTheme="minorHAnsi" w:cstheme="minorBidi"/>
      <w:color w:val="auto"/>
      <w:sz w:val="22"/>
    </w:rPr>
  </w:style>
  <w:style w:type="character" w:customStyle="1" w:styleId="FooterChar">
    <w:name w:val="Footer Char"/>
    <w:basedOn w:val="DefaultParagraphFont"/>
    <w:link w:val="Footer"/>
    <w:uiPriority w:val="99"/>
    <w:rsid w:val="006C1B64"/>
  </w:style>
  <w:style w:type="paragraph" w:styleId="ListParagraph">
    <w:name w:val="List Paragraph"/>
    <w:basedOn w:val="Normal"/>
    <w:uiPriority w:val="34"/>
    <w:qFormat/>
    <w:rsid w:val="004B7A5C"/>
    <w:pPr>
      <w:ind w:left="720"/>
      <w:contextualSpacing/>
    </w:pPr>
  </w:style>
  <w:style w:type="paragraph" w:styleId="BalloonText">
    <w:name w:val="Balloon Text"/>
    <w:basedOn w:val="Normal"/>
    <w:link w:val="BalloonTextChar"/>
    <w:uiPriority w:val="99"/>
    <w:semiHidden/>
    <w:unhideWhenUsed/>
    <w:rsid w:val="008635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5F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Bissell, Aaron</dc:creator>
  <cp:keywords/>
  <dc:description/>
  <cp:lastModifiedBy>Richardson, Blair</cp:lastModifiedBy>
  <cp:revision>2</cp:revision>
  <cp:lastPrinted>2021-05-04T14:45:00Z</cp:lastPrinted>
  <dcterms:created xsi:type="dcterms:W3CDTF">2021-05-07T18:51:00Z</dcterms:created>
  <dcterms:modified xsi:type="dcterms:W3CDTF">2021-05-07T18:51:00Z</dcterms:modified>
</cp:coreProperties>
</file>